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A0CE8" w14:textId="77777777" w:rsidR="00B224C2" w:rsidRDefault="00B224C2" w:rsidP="00B224C2">
      <w:pPr>
        <w:suppressAutoHyphens/>
        <w:jc w:val="center"/>
        <w:rPr>
          <w:rFonts w:ascii="Calibri" w:hAnsi="Calibri" w:cs="TimesNewRoman"/>
        </w:rPr>
      </w:pPr>
    </w:p>
    <w:p w14:paraId="21AB42BA" w14:textId="3E10A93E" w:rsidR="00B224C2" w:rsidRDefault="00B224C2" w:rsidP="00B224C2">
      <w:pPr>
        <w:suppressAutoHyphens/>
        <w:jc w:val="center"/>
        <w:rPr>
          <w:rFonts w:ascii="Calibri" w:hAnsi="Calibri" w:cs="TimesNewRoman"/>
        </w:rPr>
      </w:pPr>
      <w:r>
        <w:rPr>
          <w:rFonts w:ascii="Calibri" w:hAnsi="Calibri" w:cs="TimesNewRoman"/>
        </w:rPr>
        <w:t>TARI</w:t>
      </w:r>
    </w:p>
    <w:p w14:paraId="474A6924" w14:textId="77777777" w:rsidR="00B224C2" w:rsidRDefault="00B224C2" w:rsidP="00B224C2">
      <w:pPr>
        <w:suppressAutoHyphens/>
        <w:jc w:val="center"/>
        <w:rPr>
          <w:rFonts w:ascii="Calibri" w:hAnsi="Calibri" w:cs="TimesNewRoman"/>
        </w:rPr>
      </w:pPr>
    </w:p>
    <w:p w14:paraId="75AF0AD1" w14:textId="626C59E7" w:rsidR="00B224C2" w:rsidRPr="00D2052D" w:rsidRDefault="00B224C2" w:rsidP="00B224C2">
      <w:pPr>
        <w:ind w:left="-142"/>
        <w:jc w:val="center"/>
        <w:rPr>
          <w:rFonts w:ascii="Calibri" w:hAnsi="Calibri"/>
        </w:rPr>
      </w:pPr>
      <w:r>
        <w:rPr>
          <w:rFonts w:ascii="Calibri" w:hAnsi="Calibri" w:cs="TimesNewRoman"/>
        </w:rPr>
        <w:t>RICHIESTA RIDUZIONE PER PRODUTTORI</w:t>
      </w:r>
      <w:r w:rsidRPr="00B224C2">
        <w:rPr>
          <w:rFonts w:ascii="Calibri" w:hAnsi="Calibri"/>
        </w:rPr>
        <w:t xml:space="preserve"> </w:t>
      </w:r>
      <w:r w:rsidRPr="00D2052D">
        <w:rPr>
          <w:rFonts w:ascii="Calibri" w:hAnsi="Calibri"/>
        </w:rPr>
        <w:t xml:space="preserve">DEI RIFIUTI ASSIMILATI AGLI </w:t>
      </w:r>
      <w:r w:rsidR="00F26AF7" w:rsidRPr="00D2052D">
        <w:rPr>
          <w:rFonts w:ascii="Calibri" w:hAnsi="Calibri"/>
        </w:rPr>
        <w:t>URBANI</w:t>
      </w:r>
      <w:r w:rsidR="00F26AF7">
        <w:rPr>
          <w:rFonts w:ascii="Calibri" w:hAnsi="Calibri" w:cs="TimesNewRoman"/>
        </w:rPr>
        <w:t xml:space="preserve"> AVVIATI</w:t>
      </w:r>
      <w:r>
        <w:rPr>
          <w:rFonts w:ascii="Calibri" w:hAnsi="Calibri" w:cs="TimesNewRoman"/>
        </w:rPr>
        <w:t xml:space="preserve"> AL RICICLO </w:t>
      </w:r>
    </w:p>
    <w:p w14:paraId="20975FF1" w14:textId="573ED927" w:rsidR="00B224C2" w:rsidRDefault="00B224C2" w:rsidP="00B224C2">
      <w:pPr>
        <w:suppressAutoHyphens/>
        <w:jc w:val="center"/>
        <w:rPr>
          <w:rFonts w:ascii="Calibri" w:hAnsi="Calibri" w:cs="TimesNewRoman"/>
        </w:rPr>
      </w:pPr>
    </w:p>
    <w:p w14:paraId="364BBE6D" w14:textId="434CBD27" w:rsidR="00B224C2" w:rsidRPr="00A756BA" w:rsidRDefault="00B224C2" w:rsidP="00B224C2">
      <w:pPr>
        <w:suppressAutoHyphens/>
        <w:jc w:val="center"/>
        <w:rPr>
          <w:rFonts w:ascii="Calibri" w:hAnsi="Calibri" w:cs="Arial"/>
          <w:b/>
          <w:caps/>
          <w:u w:val="single"/>
          <w:lang w:eastAsia="ar-SA"/>
        </w:rPr>
      </w:pPr>
      <w:r w:rsidRPr="004111F0">
        <w:rPr>
          <w:rFonts w:ascii="Calibri" w:hAnsi="Calibri" w:cs="TimesNewRoman"/>
        </w:rPr>
        <w:t xml:space="preserve">(Art. 1 Legge 27.12.2013 n. 147 </w:t>
      </w:r>
      <w:r w:rsidR="00E5009F">
        <w:rPr>
          <w:rFonts w:ascii="Calibri" w:hAnsi="Calibri" w:cs="TimesNewRoman"/>
        </w:rPr>
        <w:t>– Art.8</w:t>
      </w:r>
      <w:r w:rsidRPr="004111F0">
        <w:rPr>
          <w:rFonts w:ascii="Calibri" w:hAnsi="Calibri" w:cs="TimesNewRoman"/>
        </w:rPr>
        <w:t xml:space="preserve"> Regolamento comunale di applicazione</w:t>
      </w:r>
      <w:r>
        <w:rPr>
          <w:rFonts w:ascii="Calibri" w:hAnsi="Calibri" w:cs="TimesNewRoman"/>
        </w:rPr>
        <w:t xml:space="preserve"> approvato </w:t>
      </w:r>
      <w:r w:rsidRPr="00E5009F">
        <w:rPr>
          <w:rFonts w:ascii="Calibri" w:hAnsi="Calibri" w:cs="TimesNewRoman"/>
        </w:rPr>
        <w:t xml:space="preserve">con D.C.C. N. </w:t>
      </w:r>
      <w:r w:rsidR="00E5009F" w:rsidRPr="00E5009F">
        <w:rPr>
          <w:rFonts w:ascii="Calibri" w:hAnsi="Calibri" w:cs="TimesNewRoman"/>
        </w:rPr>
        <w:t xml:space="preserve">22 </w:t>
      </w:r>
      <w:r w:rsidRPr="00E5009F">
        <w:rPr>
          <w:rFonts w:ascii="Calibri" w:hAnsi="Calibri" w:cs="TimesNewRoman"/>
        </w:rPr>
        <w:t xml:space="preserve">del </w:t>
      </w:r>
      <w:r w:rsidR="00E5009F" w:rsidRPr="00E5009F">
        <w:rPr>
          <w:rFonts w:ascii="Calibri" w:hAnsi="Calibri" w:cs="TimesNewRoman"/>
        </w:rPr>
        <w:t>30</w:t>
      </w:r>
      <w:r w:rsidRPr="00E5009F">
        <w:rPr>
          <w:rFonts w:ascii="Calibri" w:hAnsi="Calibri" w:cs="TimesNewRoman"/>
        </w:rPr>
        <w:t>.</w:t>
      </w:r>
      <w:r w:rsidR="00E5009F" w:rsidRPr="00E5009F">
        <w:rPr>
          <w:rFonts w:ascii="Calibri" w:hAnsi="Calibri" w:cs="TimesNewRoman"/>
        </w:rPr>
        <w:t>07.2021</w:t>
      </w:r>
      <w:r w:rsidRPr="00E5009F">
        <w:rPr>
          <w:rFonts w:ascii="Calibri" w:hAnsi="Calibri" w:cs="TimesNewRoman"/>
        </w:rPr>
        <w:t>)</w:t>
      </w:r>
    </w:p>
    <w:p w14:paraId="12D52D46" w14:textId="77777777" w:rsidR="00B224C2" w:rsidRPr="00A756BA" w:rsidRDefault="00B224C2" w:rsidP="00B224C2">
      <w:pPr>
        <w:adjustRightInd w:val="0"/>
        <w:jc w:val="center"/>
        <w:rPr>
          <w:rFonts w:ascii="Calibri" w:hAnsi="Calibri" w:cs="TimesNewRoman,Bold"/>
          <w:b/>
          <w:bCs/>
          <w:u w:val="single"/>
        </w:rPr>
      </w:pPr>
    </w:p>
    <w:p w14:paraId="5C694BEA" w14:textId="4947F5EA" w:rsidR="00B224C2" w:rsidRPr="00D2052D" w:rsidRDefault="00B224C2" w:rsidP="00B224C2">
      <w:pPr>
        <w:spacing w:line="360" w:lineRule="auto"/>
        <w:ind w:left="-142"/>
        <w:jc w:val="both"/>
        <w:rPr>
          <w:rFonts w:ascii="Calibri" w:hAnsi="Calibri"/>
        </w:rPr>
      </w:pPr>
      <w:r w:rsidRPr="00D2052D">
        <w:rPr>
          <w:rFonts w:ascii="Calibri" w:hAnsi="Calibri"/>
        </w:rPr>
        <w:t xml:space="preserve">Il sottoscritto_____________________ nato a__________ </w:t>
      </w:r>
      <w:r w:rsidR="00F26AF7" w:rsidRPr="00D2052D">
        <w:rPr>
          <w:rFonts w:ascii="Calibri" w:hAnsi="Calibri"/>
        </w:rPr>
        <w:t>il</w:t>
      </w:r>
      <w:r w:rsidR="00F26AF7">
        <w:rPr>
          <w:rFonts w:ascii="Calibri" w:hAnsi="Calibri"/>
        </w:rPr>
        <w:t>…</w:t>
      </w:r>
      <w:r w:rsidR="00F26AF7" w:rsidRPr="00D2052D">
        <w:rPr>
          <w:rFonts w:ascii="Calibri" w:hAnsi="Calibri"/>
        </w:rPr>
        <w:t>…/…</w:t>
      </w:r>
      <w:r w:rsidR="00F26AF7">
        <w:rPr>
          <w:rFonts w:ascii="Calibri" w:hAnsi="Calibri"/>
        </w:rPr>
        <w:t>…</w:t>
      </w:r>
      <w:r w:rsidR="00F26AF7" w:rsidRPr="00D2052D">
        <w:rPr>
          <w:rFonts w:ascii="Calibri" w:hAnsi="Calibri"/>
        </w:rPr>
        <w:t>/…</w:t>
      </w:r>
      <w:r w:rsidRPr="00D2052D">
        <w:rPr>
          <w:rFonts w:ascii="Calibri" w:hAnsi="Calibri"/>
        </w:rPr>
        <w:t>... residente a________________________ via/</w:t>
      </w:r>
      <w:r w:rsidR="00F26AF7" w:rsidRPr="00D2052D">
        <w:rPr>
          <w:rFonts w:ascii="Calibri" w:hAnsi="Calibri"/>
        </w:rPr>
        <w:t>piazza _</w:t>
      </w:r>
      <w:r w:rsidRPr="00D2052D">
        <w:rPr>
          <w:rFonts w:ascii="Calibri" w:hAnsi="Calibri"/>
        </w:rPr>
        <w:t>__________________________________________</w:t>
      </w:r>
      <w:r w:rsidR="00F26AF7" w:rsidRPr="00D2052D">
        <w:rPr>
          <w:rFonts w:ascii="Calibri" w:hAnsi="Calibri"/>
        </w:rPr>
        <w:t>_ n</w:t>
      </w:r>
      <w:r w:rsidRPr="00D2052D">
        <w:rPr>
          <w:rFonts w:ascii="Calibri" w:hAnsi="Calibri"/>
        </w:rPr>
        <w:t>_______</w:t>
      </w:r>
    </w:p>
    <w:p w14:paraId="4E9230E4" w14:textId="7749DB90" w:rsidR="00B224C2" w:rsidRPr="00D2052D" w:rsidRDefault="00B224C2" w:rsidP="00B224C2">
      <w:pPr>
        <w:spacing w:line="360" w:lineRule="auto"/>
        <w:ind w:left="-142"/>
        <w:jc w:val="both"/>
        <w:rPr>
          <w:rFonts w:ascii="Calibri" w:hAnsi="Calibri"/>
        </w:rPr>
      </w:pPr>
      <w:r w:rsidRPr="00D2052D">
        <w:rPr>
          <w:rFonts w:ascii="Calibri" w:hAnsi="Calibri"/>
        </w:rPr>
        <w:t>Tel</w:t>
      </w:r>
      <w:r w:rsidR="00F26AF7">
        <w:rPr>
          <w:rFonts w:ascii="Calibri" w:hAnsi="Calibri"/>
        </w:rPr>
        <w:t xml:space="preserve"> </w:t>
      </w:r>
      <w:r w:rsidRPr="00D2052D">
        <w:rPr>
          <w:rFonts w:ascii="Calibri" w:hAnsi="Calibri"/>
        </w:rPr>
        <w:t xml:space="preserve">_________codice </w:t>
      </w:r>
      <w:r w:rsidR="00F26AF7">
        <w:rPr>
          <w:rFonts w:ascii="Calibri" w:hAnsi="Calibri"/>
        </w:rPr>
        <w:t>fiscale _</w:t>
      </w:r>
      <w:r w:rsidRPr="00D2052D">
        <w:rPr>
          <w:rFonts w:ascii="Calibri" w:hAnsi="Calibri"/>
        </w:rPr>
        <w:t xml:space="preserve">_________________n qualità di legale rappresentante della _______________________avente come attività </w:t>
      </w:r>
      <w:r w:rsidR="00F26AF7">
        <w:rPr>
          <w:rFonts w:ascii="Calibri" w:hAnsi="Calibri"/>
        </w:rPr>
        <w:t xml:space="preserve">principale </w:t>
      </w:r>
      <w:r w:rsidRPr="00D2052D">
        <w:rPr>
          <w:rFonts w:ascii="Calibri" w:hAnsi="Calibri"/>
        </w:rPr>
        <w:t>__________________con sede legale in</w:t>
      </w:r>
      <w:r w:rsidR="00F26AF7">
        <w:rPr>
          <w:rFonts w:ascii="Calibri" w:hAnsi="Calibri"/>
        </w:rPr>
        <w:t xml:space="preserve"> </w:t>
      </w:r>
      <w:r w:rsidRPr="00D2052D">
        <w:rPr>
          <w:rFonts w:ascii="Calibri" w:hAnsi="Calibri"/>
        </w:rPr>
        <w:t>_______________via/piazza______________________ n.__. Codice Fiscale o Partita IVA ______________________________</w:t>
      </w:r>
    </w:p>
    <w:p w14:paraId="633E7EF9" w14:textId="77777777" w:rsidR="00B224C2" w:rsidRPr="00D2052D" w:rsidRDefault="00B224C2" w:rsidP="00B224C2">
      <w:pPr>
        <w:ind w:left="-142"/>
        <w:jc w:val="both"/>
        <w:rPr>
          <w:rFonts w:ascii="Calibri" w:hAnsi="Calibri"/>
        </w:rPr>
      </w:pPr>
      <w:r w:rsidRPr="00B0636E">
        <w:rPr>
          <w:rFonts w:ascii="Calibri" w:hAnsi="Calibri"/>
        </w:rPr>
        <w:t>consapevole delle sanzioni previste dall’art.76 del testo Unico, DPR 28/12/00 n. 445 e della decadenza dei benefici previsti dall’art.75 del medesimo Testo Unico in caso di dichiarazioni false o mendaci,</w:t>
      </w:r>
    </w:p>
    <w:p w14:paraId="032DDC8C" w14:textId="77777777" w:rsidR="00B224C2" w:rsidRPr="00D2052D" w:rsidRDefault="00B224C2" w:rsidP="00B224C2">
      <w:pPr>
        <w:ind w:left="-142"/>
        <w:jc w:val="center"/>
        <w:rPr>
          <w:rFonts w:ascii="Calibri" w:hAnsi="Calibri"/>
          <w:b/>
          <w:u w:val="single"/>
        </w:rPr>
      </w:pPr>
      <w:r w:rsidRPr="00D2052D">
        <w:rPr>
          <w:rFonts w:ascii="Calibri" w:hAnsi="Calibri"/>
          <w:b/>
          <w:u w:val="single"/>
        </w:rPr>
        <w:t>D I C H I A R A</w:t>
      </w:r>
    </w:p>
    <w:p w14:paraId="1172A02F" w14:textId="77777777" w:rsidR="00B224C2" w:rsidRPr="00D2052D" w:rsidRDefault="00B224C2" w:rsidP="00B224C2">
      <w:pPr>
        <w:ind w:left="-142"/>
        <w:jc w:val="both"/>
        <w:rPr>
          <w:rFonts w:ascii="Calibri" w:hAnsi="Calibri"/>
        </w:rPr>
      </w:pPr>
    </w:p>
    <w:p w14:paraId="7577DCD3" w14:textId="14578854" w:rsidR="00B224C2" w:rsidRPr="00D2052D" w:rsidRDefault="00B224C2" w:rsidP="00B224C2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rFonts w:ascii="Calibri" w:hAnsi="Calibri"/>
        </w:rPr>
      </w:pPr>
      <w:r w:rsidRPr="00D2052D">
        <w:rPr>
          <w:rFonts w:ascii="Calibri" w:hAnsi="Calibri"/>
        </w:rPr>
        <w:t>che nel locale sito in via/piazza _________________________________________n.</w:t>
      </w:r>
      <w:r w:rsidR="00F26AF7">
        <w:rPr>
          <w:rFonts w:ascii="Calibri" w:hAnsi="Calibri"/>
        </w:rPr>
        <w:t xml:space="preserve"> _____</w:t>
      </w:r>
      <w:r w:rsidRPr="00D2052D">
        <w:rPr>
          <w:rFonts w:ascii="Calibri" w:hAnsi="Calibri"/>
        </w:rPr>
        <w:t xml:space="preserve">destinato ad uso   _________________ si </w:t>
      </w:r>
      <w:r w:rsidR="00F26AF7" w:rsidRPr="00D2052D">
        <w:rPr>
          <w:rFonts w:ascii="Calibri" w:hAnsi="Calibri"/>
        </w:rPr>
        <w:t>è provveduto</w:t>
      </w:r>
      <w:r w:rsidRPr="00D2052D">
        <w:rPr>
          <w:rFonts w:ascii="Calibri" w:hAnsi="Calibri"/>
        </w:rPr>
        <w:t xml:space="preserve"> al recupero o riciclo dei rifiuti assimilati agli urbani ivi prodotti, come risulta da:</w:t>
      </w:r>
    </w:p>
    <w:p w14:paraId="125F92E0" w14:textId="77777777" w:rsidR="00B224C2" w:rsidRPr="00D2052D" w:rsidRDefault="00B224C2" w:rsidP="00B224C2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rFonts w:ascii="Calibri" w:hAnsi="Calibri"/>
        </w:rPr>
      </w:pPr>
      <w:r w:rsidRPr="00D2052D">
        <w:rPr>
          <w:rFonts w:ascii="Calibri" w:hAnsi="Calibri"/>
        </w:rPr>
        <w:t>copie allegate del formulario di identificazione controfirmato (rigo 11) dai soggetti autorizzati al recupero;</w:t>
      </w:r>
    </w:p>
    <w:p w14:paraId="7792578A" w14:textId="3C746B47" w:rsidR="00B224C2" w:rsidRPr="00D2052D" w:rsidRDefault="00B224C2" w:rsidP="00B224C2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rFonts w:ascii="Calibri" w:hAnsi="Calibri"/>
          <w:b/>
        </w:rPr>
      </w:pPr>
      <w:r w:rsidRPr="00D2052D">
        <w:rPr>
          <w:rFonts w:ascii="Calibri" w:hAnsi="Calibri"/>
        </w:rPr>
        <w:t xml:space="preserve">altro idoneo documento comprovante l’avvenuto recupero, come definito dall’art. 183, comma 1 lett. T) del </w:t>
      </w:r>
      <w:r w:rsidR="00F26AF7" w:rsidRPr="00D2052D">
        <w:rPr>
          <w:rFonts w:ascii="Calibri" w:hAnsi="Calibri"/>
        </w:rPr>
        <w:t>D.lgs.</w:t>
      </w:r>
      <w:r w:rsidRPr="00D2052D">
        <w:rPr>
          <w:rFonts w:ascii="Calibri" w:hAnsi="Calibri"/>
        </w:rPr>
        <w:t xml:space="preserve"> 3 </w:t>
      </w:r>
      <w:r w:rsidR="00F26AF7" w:rsidRPr="00D2052D">
        <w:rPr>
          <w:rFonts w:ascii="Calibri" w:hAnsi="Calibri"/>
        </w:rPr>
        <w:t>Aprile 2006</w:t>
      </w:r>
      <w:r w:rsidRPr="00D2052D">
        <w:rPr>
          <w:rFonts w:ascii="Calibri" w:hAnsi="Calibri"/>
        </w:rPr>
        <w:t xml:space="preserve"> n.152, controfirmato dai soggetti autorizzati al recupero;</w:t>
      </w:r>
    </w:p>
    <w:p w14:paraId="443543DE" w14:textId="77777777" w:rsidR="00B224C2" w:rsidRPr="00D2052D" w:rsidRDefault="00B224C2" w:rsidP="00B224C2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rFonts w:ascii="Calibri" w:hAnsi="Calibri"/>
        </w:rPr>
      </w:pPr>
      <w:r w:rsidRPr="00D2052D">
        <w:rPr>
          <w:rFonts w:ascii="Calibri" w:hAnsi="Calibri"/>
        </w:rPr>
        <w:t>che il suddetto recupero è stato effettuato nell’anno ______ a decorrere dal __________come da documentazione sopra citata ed allegata;</w:t>
      </w:r>
    </w:p>
    <w:p w14:paraId="4A796381" w14:textId="77777777" w:rsidR="00B224C2" w:rsidRPr="00D2052D" w:rsidRDefault="00B224C2" w:rsidP="00B224C2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rFonts w:ascii="Calibri" w:hAnsi="Calibri"/>
        </w:rPr>
      </w:pPr>
      <w:r w:rsidRPr="00D2052D">
        <w:rPr>
          <w:rFonts w:ascii="Calibri" w:hAnsi="Calibri"/>
        </w:rPr>
        <w:t>che la quantità dei rifiuti avviati al recupero o riciclo è di_________________ come da documentazione sopra citata ed allegata;</w:t>
      </w:r>
    </w:p>
    <w:p w14:paraId="2DEB2D1F" w14:textId="2E263A90" w:rsidR="00B224C2" w:rsidRPr="00D2052D" w:rsidRDefault="00B224C2" w:rsidP="00B224C2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rFonts w:ascii="Calibri" w:hAnsi="Calibri"/>
        </w:rPr>
      </w:pPr>
      <w:r w:rsidRPr="00D2052D">
        <w:rPr>
          <w:rFonts w:ascii="Calibri" w:hAnsi="Calibri"/>
        </w:rPr>
        <w:t xml:space="preserve">che, al fine di calcolare la quantità totale dei rifiuti sulla base dei previsti coefficienti di produttività dei rifiuti, la superficie totale coperta e scoperta, escluso le aree a verde, è di </w:t>
      </w:r>
      <w:r w:rsidR="00F26AF7" w:rsidRPr="00D2052D">
        <w:rPr>
          <w:rFonts w:ascii="Calibri" w:hAnsi="Calibri"/>
        </w:rPr>
        <w:t>mq. _</w:t>
      </w:r>
      <w:r w:rsidRPr="00D2052D">
        <w:rPr>
          <w:rFonts w:ascii="Calibri" w:hAnsi="Calibri"/>
        </w:rPr>
        <w:t>_________ come risulta dalla planimetria allegata.</w:t>
      </w:r>
    </w:p>
    <w:p w14:paraId="322ECF43" w14:textId="744E23F0" w:rsidR="00B224C2" w:rsidRPr="00D2052D" w:rsidRDefault="00B224C2" w:rsidP="00B224C2">
      <w:pPr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jc w:val="both"/>
        <w:rPr>
          <w:rFonts w:ascii="Calibri" w:hAnsi="Calibri"/>
        </w:rPr>
      </w:pPr>
      <w:r w:rsidRPr="00D2052D">
        <w:rPr>
          <w:rFonts w:ascii="Calibri" w:hAnsi="Calibri"/>
        </w:rPr>
        <w:t xml:space="preserve">che la quantità totale dei rifiuti prodotti (urbani, assimilati e speciali) è pari a kg. </w:t>
      </w:r>
      <w:bookmarkStart w:id="0" w:name="_GoBack"/>
      <w:bookmarkEnd w:id="0"/>
      <w:r w:rsidRPr="00D2052D">
        <w:rPr>
          <w:rFonts w:ascii="Calibri" w:hAnsi="Calibri"/>
        </w:rPr>
        <w:t xml:space="preserve">o </w:t>
      </w:r>
      <w:r w:rsidR="00F26AF7" w:rsidRPr="00D2052D">
        <w:rPr>
          <w:rFonts w:ascii="Calibri" w:hAnsi="Calibri"/>
        </w:rPr>
        <w:t>mc. _</w:t>
      </w:r>
      <w:r w:rsidRPr="00D2052D">
        <w:rPr>
          <w:rFonts w:ascii="Calibri" w:hAnsi="Calibri"/>
        </w:rPr>
        <w:t>_______</w:t>
      </w:r>
    </w:p>
    <w:p w14:paraId="48D1FE61" w14:textId="77777777" w:rsidR="00B224C2" w:rsidRPr="00D2052D" w:rsidRDefault="00B224C2" w:rsidP="00B224C2">
      <w:pPr>
        <w:ind w:left="-142"/>
        <w:jc w:val="center"/>
        <w:rPr>
          <w:rFonts w:ascii="Calibri" w:hAnsi="Calibri"/>
        </w:rPr>
      </w:pPr>
    </w:p>
    <w:p w14:paraId="3B189C31" w14:textId="77777777" w:rsidR="00B224C2" w:rsidRPr="00D2052D" w:rsidRDefault="00B224C2" w:rsidP="00B224C2">
      <w:pPr>
        <w:ind w:left="-142"/>
        <w:jc w:val="center"/>
        <w:rPr>
          <w:rFonts w:ascii="Calibri" w:hAnsi="Calibri"/>
        </w:rPr>
      </w:pPr>
      <w:r w:rsidRPr="00D2052D">
        <w:rPr>
          <w:rFonts w:ascii="Calibri" w:hAnsi="Calibri"/>
        </w:rPr>
        <w:t>C H I E D E</w:t>
      </w:r>
    </w:p>
    <w:p w14:paraId="3A2CCC2F" w14:textId="77777777" w:rsidR="00B224C2" w:rsidRPr="00D2052D" w:rsidRDefault="00B224C2" w:rsidP="00B224C2">
      <w:pPr>
        <w:jc w:val="both"/>
        <w:rPr>
          <w:rFonts w:ascii="Calibri" w:hAnsi="Calibri"/>
        </w:rPr>
      </w:pPr>
    </w:p>
    <w:p w14:paraId="63A1EC62" w14:textId="188BBF67" w:rsidR="00B224C2" w:rsidRPr="00D2052D" w:rsidRDefault="00B224C2" w:rsidP="00B224C2">
      <w:pPr>
        <w:ind w:left="-142"/>
        <w:jc w:val="both"/>
        <w:rPr>
          <w:rFonts w:ascii="Calibri" w:hAnsi="Calibri"/>
        </w:rPr>
      </w:pPr>
      <w:proofErr w:type="gramStart"/>
      <w:r w:rsidRPr="00D2052D">
        <w:rPr>
          <w:rFonts w:ascii="Calibri" w:hAnsi="Calibri"/>
        </w:rPr>
        <w:t>di</w:t>
      </w:r>
      <w:proofErr w:type="gramEnd"/>
      <w:r w:rsidRPr="00D2052D">
        <w:rPr>
          <w:rFonts w:ascii="Calibri" w:hAnsi="Calibri"/>
        </w:rPr>
        <w:t xml:space="preserve"> poter usufruire della riduzione in percentuale </w:t>
      </w:r>
      <w:r w:rsidRPr="00B5314E">
        <w:rPr>
          <w:rFonts w:ascii="Calibri" w:hAnsi="Calibri"/>
        </w:rPr>
        <w:t>sul</w:t>
      </w:r>
      <w:r w:rsidR="00D15D45" w:rsidRPr="00B5314E">
        <w:rPr>
          <w:rFonts w:ascii="Calibri" w:hAnsi="Calibri"/>
        </w:rPr>
        <w:t>la quota variabile del</w:t>
      </w:r>
      <w:r w:rsidRPr="00B5314E">
        <w:rPr>
          <w:rFonts w:ascii="Calibri" w:hAnsi="Calibri"/>
        </w:rPr>
        <w:t xml:space="preserve"> tributo per avvio a recupero di rifiuti assimilati, così come prevista dal Regolamento Comunale per l’applicazione della TARI e dal </w:t>
      </w:r>
      <w:r w:rsidR="008D5CAF" w:rsidRPr="00B5314E">
        <w:rPr>
          <w:rFonts w:ascii="Calibri" w:hAnsi="Calibri"/>
        </w:rPr>
        <w:t>D.lgs</w:t>
      </w:r>
      <w:r w:rsidR="008D5CAF" w:rsidRPr="00D2052D">
        <w:rPr>
          <w:rFonts w:ascii="Calibri" w:hAnsi="Calibri"/>
        </w:rPr>
        <w:t>.</w:t>
      </w:r>
      <w:r w:rsidRPr="00D2052D">
        <w:rPr>
          <w:rFonts w:ascii="Calibri" w:hAnsi="Calibri"/>
        </w:rPr>
        <w:t xml:space="preserve"> 3 aprile 2006 n </w:t>
      </w:r>
      <w:r w:rsidR="00F26AF7" w:rsidRPr="00D2052D">
        <w:rPr>
          <w:rFonts w:ascii="Calibri" w:hAnsi="Calibri"/>
        </w:rPr>
        <w:t>152,</w:t>
      </w:r>
      <w:r w:rsidRPr="00D2052D">
        <w:rPr>
          <w:rFonts w:ascii="Calibri" w:hAnsi="Calibri"/>
        </w:rPr>
        <w:t xml:space="preserve"> nella misura spettante sulla base della documentazione allegata </w:t>
      </w:r>
    </w:p>
    <w:p w14:paraId="55F6461D" w14:textId="77777777" w:rsidR="00B224C2" w:rsidRPr="00D2052D" w:rsidRDefault="00B224C2" w:rsidP="00B224C2">
      <w:pPr>
        <w:ind w:left="-142"/>
        <w:jc w:val="both"/>
        <w:rPr>
          <w:rFonts w:ascii="Calibri" w:hAnsi="Calibri"/>
        </w:rPr>
      </w:pPr>
    </w:p>
    <w:p w14:paraId="63ECB08F" w14:textId="77777777" w:rsidR="00B224C2" w:rsidRPr="008F35EA" w:rsidRDefault="00B224C2" w:rsidP="00B224C2">
      <w:pPr>
        <w:adjustRightInd w:val="0"/>
        <w:jc w:val="both"/>
        <w:rPr>
          <w:rFonts w:ascii="Calibri" w:hAnsi="Calibri"/>
        </w:rPr>
      </w:pPr>
    </w:p>
    <w:p w14:paraId="0A3E389E" w14:textId="77777777" w:rsidR="00B224C2" w:rsidRPr="00B0636E" w:rsidRDefault="00B224C2" w:rsidP="00B224C2">
      <w:pPr>
        <w:rPr>
          <w:rFonts w:ascii="Calibri" w:hAnsi="Calibri"/>
        </w:rPr>
      </w:pPr>
      <w:r w:rsidRPr="00B0636E">
        <w:rPr>
          <w:rFonts w:ascii="Calibri" w:hAnsi="Calibri"/>
        </w:rPr>
        <w:t>Data_______________________                                        Firma_________________________</w:t>
      </w:r>
    </w:p>
    <w:p w14:paraId="100EB0A3" w14:textId="77777777" w:rsidR="00B224C2" w:rsidRPr="00B0636E" w:rsidRDefault="00B224C2" w:rsidP="00B224C2">
      <w:pPr>
        <w:jc w:val="both"/>
        <w:rPr>
          <w:rFonts w:ascii="Arial Narrow" w:hAnsi="Arial Narrow"/>
          <w:b/>
        </w:rPr>
      </w:pPr>
    </w:p>
    <w:p w14:paraId="1E9B0946" w14:textId="77777777" w:rsidR="00B224C2" w:rsidRDefault="00B224C2" w:rsidP="00B224C2">
      <w:pPr>
        <w:jc w:val="both"/>
        <w:rPr>
          <w:rFonts w:ascii="Arial Narrow" w:hAnsi="Arial Narrow"/>
          <w:b/>
        </w:rPr>
      </w:pPr>
    </w:p>
    <w:p w14:paraId="67B24BBE" w14:textId="77777777" w:rsidR="00743B76" w:rsidRDefault="00743B76" w:rsidP="00B224C2">
      <w:pPr>
        <w:jc w:val="both"/>
        <w:rPr>
          <w:rFonts w:ascii="Calibri" w:hAnsi="Calibri"/>
        </w:rPr>
      </w:pPr>
    </w:p>
    <w:p w14:paraId="3CBF94C7" w14:textId="02AAA616" w:rsidR="00B224C2" w:rsidRDefault="00B224C2" w:rsidP="00B224C2">
      <w:pPr>
        <w:jc w:val="both"/>
        <w:rPr>
          <w:rFonts w:ascii="Calibri" w:hAnsi="Calibri"/>
        </w:rPr>
      </w:pPr>
      <w:r w:rsidRPr="008D7183">
        <w:rPr>
          <w:rFonts w:ascii="Calibri" w:hAnsi="Calibri"/>
        </w:rPr>
        <w:t>Esente da autentica della firma ai sensi art.3, comma 1, legge 127/97 ed esente da imposta di bollo ai sensi art. 14 – Tab. B – D.P.R. 642/1972.</w:t>
      </w:r>
    </w:p>
    <w:p w14:paraId="6688F82B" w14:textId="77777777" w:rsidR="00F26AF7" w:rsidRDefault="00F26AF7" w:rsidP="00B224C2">
      <w:pPr>
        <w:jc w:val="both"/>
        <w:rPr>
          <w:rFonts w:ascii="Calibri" w:hAnsi="Calibri"/>
        </w:rPr>
      </w:pPr>
    </w:p>
    <w:p w14:paraId="5C3E533A" w14:textId="77777777" w:rsidR="00F26AF7" w:rsidRDefault="00F26AF7" w:rsidP="00F26AF7">
      <w:pPr>
        <w:pStyle w:val="Corpotesto"/>
        <w:spacing w:before="8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Allegati</w:t>
      </w:r>
    </w:p>
    <w:p w14:paraId="5E0BCDEE" w14:textId="77777777" w:rsidR="00F26AF7" w:rsidRDefault="00F26AF7" w:rsidP="00F26AF7">
      <w:pPr>
        <w:spacing w:before="1"/>
        <w:ind w:left="226" w:right="234"/>
        <w:jc w:val="both"/>
        <w:rPr>
          <w:rFonts w:asciiTheme="majorHAnsi" w:hAnsiTheme="majorHAnsi" w:cstheme="minorHAnsi"/>
          <w:bCs/>
          <w:u w:val="single"/>
        </w:rPr>
      </w:pPr>
      <w:r>
        <w:rPr>
          <w:rFonts w:asciiTheme="majorHAnsi" w:hAnsiTheme="majorHAnsi" w:cstheme="minorHAnsi"/>
          <w:b/>
        </w:rPr>
        <w:t xml:space="preserve">□ </w:t>
      </w:r>
      <w:r>
        <w:rPr>
          <w:rFonts w:asciiTheme="majorHAnsi" w:hAnsiTheme="majorHAnsi" w:cstheme="minorHAnsi"/>
          <w:bCs/>
          <w:u w:val="single"/>
        </w:rPr>
        <w:t>Copia del documento di identità del dichiarante (sempre obbligatorio)</w:t>
      </w:r>
    </w:p>
    <w:p w14:paraId="1CBB61AC" w14:textId="77777777" w:rsidR="00B224C2" w:rsidRDefault="00B224C2" w:rsidP="00B224C2">
      <w:pPr>
        <w:jc w:val="both"/>
        <w:rPr>
          <w:rFonts w:ascii="Arial Narrow" w:hAnsi="Arial Narrow"/>
          <w:b/>
          <w:bCs/>
        </w:rPr>
      </w:pPr>
    </w:p>
    <w:p w14:paraId="6131694D" w14:textId="77777777" w:rsidR="00321DDE" w:rsidRPr="004A6F9F" w:rsidRDefault="00321DDE" w:rsidP="00321DDE">
      <w:pPr>
        <w:pStyle w:val="Titolo1"/>
        <w:spacing w:before="181"/>
        <w:jc w:val="both"/>
        <w:rPr>
          <w:rFonts w:asciiTheme="majorHAnsi" w:hAnsiTheme="majorHAnsi" w:cstheme="minorHAnsi"/>
          <w:sz w:val="22"/>
          <w:szCs w:val="22"/>
        </w:rPr>
      </w:pPr>
      <w:r w:rsidRPr="004A6F9F">
        <w:rPr>
          <w:rFonts w:asciiTheme="majorHAnsi" w:hAnsiTheme="majorHAnsi" w:cstheme="minorHAnsi"/>
          <w:spacing w:val="-1"/>
          <w:sz w:val="22"/>
          <w:szCs w:val="22"/>
        </w:rPr>
        <w:t>MODALITA’</w:t>
      </w:r>
      <w:r w:rsidRPr="004A6F9F">
        <w:rPr>
          <w:rFonts w:asciiTheme="majorHAnsi" w:hAnsiTheme="majorHAnsi" w:cstheme="minorHAnsi"/>
          <w:spacing w:val="-6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pacing w:val="-1"/>
          <w:sz w:val="22"/>
          <w:szCs w:val="22"/>
        </w:rPr>
        <w:t>DI</w:t>
      </w:r>
      <w:r w:rsidRPr="004A6F9F">
        <w:rPr>
          <w:rFonts w:asciiTheme="majorHAnsi" w:hAnsiTheme="majorHAnsi" w:cstheme="minorHAnsi"/>
          <w:spacing w:val="-14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pacing w:val="-1"/>
          <w:sz w:val="22"/>
          <w:szCs w:val="22"/>
        </w:rPr>
        <w:t>PRESENTAZIONE</w:t>
      </w:r>
      <w:r w:rsidRPr="004A6F9F">
        <w:rPr>
          <w:rFonts w:asciiTheme="majorHAnsi" w:hAnsiTheme="majorHAnsi" w:cstheme="minorHAnsi"/>
          <w:spacing w:val="-7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pacing w:val="-1"/>
          <w:sz w:val="22"/>
          <w:szCs w:val="22"/>
        </w:rPr>
        <w:t>DELLA</w:t>
      </w:r>
      <w:r w:rsidRPr="004A6F9F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z w:val="22"/>
          <w:szCs w:val="22"/>
        </w:rPr>
        <w:t>DICHIARAZIONE</w:t>
      </w:r>
    </w:p>
    <w:p w14:paraId="3FA19A45" w14:textId="77777777" w:rsidR="00321DDE" w:rsidRPr="00911F3E" w:rsidRDefault="00321DDE" w:rsidP="00321DDE">
      <w:pPr>
        <w:pStyle w:val="Paragrafoelenco"/>
        <w:numPr>
          <w:ilvl w:val="0"/>
          <w:numId w:val="1"/>
        </w:numPr>
        <w:tabs>
          <w:tab w:val="left" w:pos="284"/>
        </w:tabs>
        <w:spacing w:before="30"/>
        <w:ind w:left="284" w:hanging="142"/>
        <w:jc w:val="both"/>
        <w:rPr>
          <w:rFonts w:asciiTheme="majorHAnsi" w:hAnsiTheme="majorHAnsi" w:cstheme="minorHAnsi"/>
          <w:b/>
        </w:rPr>
      </w:pPr>
      <w:r w:rsidRPr="00911F3E">
        <w:rPr>
          <w:rFonts w:asciiTheme="majorHAnsi" w:hAnsiTheme="majorHAnsi" w:cstheme="minorHAnsi"/>
          <w:spacing w:val="-1"/>
        </w:rPr>
        <w:t>Presso</w:t>
      </w:r>
      <w:r w:rsidRPr="00911F3E">
        <w:rPr>
          <w:rFonts w:asciiTheme="majorHAnsi" w:hAnsiTheme="majorHAnsi" w:cstheme="minorHAnsi"/>
          <w:spacing w:val="-7"/>
        </w:rPr>
        <w:t xml:space="preserve"> </w:t>
      </w:r>
      <w:r w:rsidRPr="00911F3E">
        <w:rPr>
          <w:rFonts w:asciiTheme="majorHAnsi" w:hAnsiTheme="majorHAnsi" w:cstheme="minorHAnsi"/>
          <w:spacing w:val="-1"/>
        </w:rPr>
        <w:t>gli</w:t>
      </w:r>
      <w:r w:rsidRPr="00911F3E">
        <w:rPr>
          <w:rFonts w:asciiTheme="majorHAnsi" w:hAnsiTheme="majorHAnsi" w:cstheme="minorHAnsi"/>
          <w:spacing w:val="47"/>
        </w:rPr>
        <w:t xml:space="preserve"> </w:t>
      </w:r>
      <w:r w:rsidRPr="00911F3E">
        <w:rPr>
          <w:rFonts w:asciiTheme="majorHAnsi" w:hAnsiTheme="majorHAnsi" w:cstheme="minorHAnsi"/>
        </w:rPr>
        <w:t>uffici</w:t>
      </w:r>
      <w:r w:rsidRPr="00911F3E">
        <w:rPr>
          <w:rFonts w:asciiTheme="majorHAnsi" w:hAnsiTheme="majorHAnsi" w:cstheme="minorHAnsi"/>
          <w:spacing w:val="9"/>
        </w:rPr>
        <w:t xml:space="preserve"> </w:t>
      </w:r>
      <w:r w:rsidRPr="00911F3E">
        <w:rPr>
          <w:rFonts w:asciiTheme="majorHAnsi" w:hAnsiTheme="majorHAnsi" w:cstheme="minorHAnsi"/>
        </w:rPr>
        <w:t>del</w:t>
      </w:r>
      <w:r w:rsidRPr="00911F3E">
        <w:rPr>
          <w:rFonts w:asciiTheme="majorHAnsi" w:hAnsiTheme="majorHAnsi" w:cstheme="minorHAnsi"/>
          <w:spacing w:val="4"/>
        </w:rPr>
        <w:t xml:space="preserve"> </w:t>
      </w:r>
      <w:r w:rsidRPr="00911F3E">
        <w:rPr>
          <w:rFonts w:asciiTheme="majorHAnsi" w:hAnsiTheme="majorHAnsi" w:cstheme="minorHAnsi"/>
        </w:rPr>
        <w:t>Comune</w:t>
      </w:r>
      <w:r w:rsidRPr="00911F3E">
        <w:rPr>
          <w:rFonts w:asciiTheme="majorHAnsi" w:hAnsiTheme="majorHAnsi" w:cstheme="minorHAnsi"/>
          <w:spacing w:val="-10"/>
        </w:rPr>
        <w:t xml:space="preserve"> </w:t>
      </w:r>
      <w:r w:rsidRPr="00911F3E">
        <w:rPr>
          <w:rFonts w:asciiTheme="majorHAnsi" w:hAnsiTheme="majorHAnsi" w:cstheme="minorHAnsi"/>
        </w:rPr>
        <w:t>di</w:t>
      </w:r>
      <w:r w:rsidRPr="00911F3E">
        <w:rPr>
          <w:rFonts w:asciiTheme="majorHAnsi" w:hAnsiTheme="majorHAnsi" w:cstheme="minorHAnsi"/>
          <w:spacing w:val="47"/>
        </w:rPr>
        <w:t xml:space="preserve"> BRUGNATO</w:t>
      </w:r>
      <w:r w:rsidRPr="00911F3E">
        <w:rPr>
          <w:rFonts w:asciiTheme="majorHAnsi" w:hAnsiTheme="majorHAnsi" w:cstheme="minorHAnsi"/>
          <w:spacing w:val="5"/>
        </w:rPr>
        <w:t xml:space="preserve"> </w:t>
      </w:r>
      <w:r w:rsidRPr="00911F3E">
        <w:rPr>
          <w:rFonts w:asciiTheme="majorHAnsi" w:hAnsiTheme="majorHAnsi" w:cstheme="minorHAnsi"/>
        </w:rPr>
        <w:t>–</w:t>
      </w:r>
      <w:r w:rsidRPr="00911F3E">
        <w:rPr>
          <w:rFonts w:asciiTheme="majorHAnsi" w:hAnsiTheme="majorHAnsi" w:cstheme="minorHAnsi"/>
          <w:spacing w:val="-1"/>
        </w:rPr>
        <w:t xml:space="preserve"> Piazza </w:t>
      </w:r>
      <w:r>
        <w:rPr>
          <w:rFonts w:asciiTheme="majorHAnsi" w:hAnsiTheme="majorHAnsi" w:cstheme="minorHAnsi"/>
          <w:spacing w:val="-1"/>
        </w:rPr>
        <w:t>M</w:t>
      </w:r>
      <w:r w:rsidRPr="00911F3E">
        <w:rPr>
          <w:rFonts w:asciiTheme="majorHAnsi" w:hAnsiTheme="majorHAnsi" w:cstheme="minorHAnsi"/>
          <w:spacing w:val="-1"/>
        </w:rPr>
        <w:t>artiri n.01-19020 Brugnato (SP)</w:t>
      </w:r>
    </w:p>
    <w:p w14:paraId="35A8271A" w14:textId="77777777" w:rsidR="00321DDE" w:rsidRPr="00911F3E" w:rsidRDefault="00321DDE" w:rsidP="00321DDE">
      <w:pPr>
        <w:pStyle w:val="Paragrafoelenco"/>
        <w:numPr>
          <w:ilvl w:val="0"/>
          <w:numId w:val="1"/>
        </w:numPr>
        <w:tabs>
          <w:tab w:val="left" w:pos="284"/>
        </w:tabs>
        <w:spacing w:before="30"/>
        <w:ind w:left="284" w:hanging="142"/>
        <w:jc w:val="both"/>
        <w:rPr>
          <w:rFonts w:asciiTheme="majorHAnsi" w:hAnsiTheme="majorHAnsi" w:cstheme="minorHAnsi"/>
          <w:b/>
        </w:rPr>
      </w:pPr>
      <w:r w:rsidRPr="00911F3E">
        <w:rPr>
          <w:rFonts w:asciiTheme="majorHAnsi" w:hAnsiTheme="majorHAnsi" w:cstheme="minorHAnsi"/>
        </w:rPr>
        <w:t xml:space="preserve">  Orario</w:t>
      </w:r>
      <w:r w:rsidRPr="00911F3E">
        <w:rPr>
          <w:rFonts w:asciiTheme="majorHAnsi" w:hAnsiTheme="majorHAnsi" w:cstheme="minorHAnsi"/>
          <w:spacing w:val="-8"/>
        </w:rPr>
        <w:t xml:space="preserve"> </w:t>
      </w:r>
      <w:r w:rsidRPr="00911F3E">
        <w:rPr>
          <w:rFonts w:asciiTheme="majorHAnsi" w:hAnsiTheme="majorHAnsi" w:cstheme="minorHAnsi"/>
        </w:rPr>
        <w:t>al</w:t>
      </w:r>
      <w:r w:rsidRPr="00911F3E">
        <w:rPr>
          <w:rFonts w:asciiTheme="majorHAnsi" w:hAnsiTheme="majorHAnsi" w:cstheme="minorHAnsi"/>
          <w:spacing w:val="4"/>
        </w:rPr>
        <w:t xml:space="preserve"> </w:t>
      </w:r>
      <w:r w:rsidRPr="00911F3E">
        <w:rPr>
          <w:rFonts w:asciiTheme="majorHAnsi" w:hAnsiTheme="majorHAnsi" w:cstheme="minorHAnsi"/>
        </w:rPr>
        <w:t>pubblico</w:t>
      </w:r>
      <w:r>
        <w:rPr>
          <w:rFonts w:asciiTheme="majorHAnsi" w:hAnsiTheme="majorHAnsi" w:cstheme="minorHAnsi"/>
        </w:rPr>
        <w:t xml:space="preserve"> </w:t>
      </w:r>
      <w:r w:rsidRPr="00C00A20">
        <w:rPr>
          <w:rFonts w:asciiTheme="majorHAnsi" w:hAnsiTheme="majorHAnsi" w:cstheme="minorHAnsi"/>
          <w:b/>
        </w:rPr>
        <w:t>giovedì dalle ore 08.30 alle ore 12.30</w:t>
      </w:r>
      <w:r w:rsidRPr="00911F3E">
        <w:rPr>
          <w:rFonts w:asciiTheme="majorHAnsi" w:hAnsiTheme="majorHAnsi" w:cstheme="minorHAnsi"/>
          <w:spacing w:val="-3"/>
        </w:rPr>
        <w:t xml:space="preserve"> </w:t>
      </w:r>
    </w:p>
    <w:p w14:paraId="0EF0E8B7" w14:textId="77777777" w:rsidR="00321DDE" w:rsidRPr="004A6F9F" w:rsidRDefault="00321DDE" w:rsidP="00321DDE">
      <w:pPr>
        <w:pStyle w:val="Paragrafoelenco"/>
        <w:numPr>
          <w:ilvl w:val="0"/>
          <w:numId w:val="1"/>
        </w:numPr>
        <w:tabs>
          <w:tab w:val="left" w:pos="332"/>
        </w:tabs>
        <w:spacing w:before="4" w:line="267" w:lineRule="exact"/>
        <w:jc w:val="both"/>
        <w:rPr>
          <w:rFonts w:asciiTheme="majorHAnsi" w:hAnsiTheme="majorHAnsi" w:cstheme="minorHAnsi"/>
        </w:rPr>
      </w:pPr>
      <w:r w:rsidRPr="004A6F9F">
        <w:rPr>
          <w:rFonts w:asciiTheme="majorHAnsi" w:hAnsiTheme="majorHAnsi" w:cstheme="minorHAnsi"/>
        </w:rPr>
        <w:t>Inviata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</w:rPr>
        <w:t>per</w:t>
      </w:r>
      <w:r w:rsidRPr="004A6F9F">
        <w:rPr>
          <w:rFonts w:asciiTheme="majorHAnsi" w:hAnsiTheme="majorHAnsi" w:cstheme="minorHAnsi"/>
          <w:spacing w:val="1"/>
        </w:rPr>
        <w:t xml:space="preserve"> </w:t>
      </w:r>
      <w:r w:rsidRPr="004A6F9F">
        <w:rPr>
          <w:rFonts w:asciiTheme="majorHAnsi" w:hAnsiTheme="majorHAnsi" w:cstheme="minorHAnsi"/>
        </w:rPr>
        <w:t>posta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</w:rPr>
        <w:t>all’indirizzo</w:t>
      </w:r>
      <w:r w:rsidRPr="004A6F9F">
        <w:rPr>
          <w:rFonts w:asciiTheme="majorHAnsi" w:hAnsiTheme="majorHAnsi" w:cstheme="minorHAnsi"/>
          <w:spacing w:val="-6"/>
        </w:rPr>
        <w:t xml:space="preserve"> </w:t>
      </w:r>
      <w:r w:rsidRPr="004A6F9F">
        <w:rPr>
          <w:rFonts w:asciiTheme="majorHAnsi" w:hAnsiTheme="majorHAnsi" w:cstheme="minorHAnsi"/>
        </w:rPr>
        <w:t>SPEZIA</w:t>
      </w:r>
      <w:r w:rsidRPr="004A6F9F">
        <w:rPr>
          <w:rFonts w:asciiTheme="majorHAnsi" w:hAnsiTheme="majorHAnsi" w:cstheme="minorHAnsi"/>
          <w:spacing w:val="-5"/>
        </w:rPr>
        <w:t xml:space="preserve"> </w:t>
      </w:r>
      <w:r w:rsidRPr="004A6F9F">
        <w:rPr>
          <w:rFonts w:asciiTheme="majorHAnsi" w:hAnsiTheme="majorHAnsi" w:cstheme="minorHAnsi"/>
        </w:rPr>
        <w:t>RISORSE</w:t>
      </w:r>
      <w:r w:rsidRPr="004A6F9F">
        <w:rPr>
          <w:rFonts w:asciiTheme="majorHAnsi" w:hAnsiTheme="majorHAnsi" w:cstheme="minorHAnsi"/>
          <w:spacing w:val="2"/>
        </w:rPr>
        <w:t xml:space="preserve"> </w:t>
      </w:r>
      <w:r w:rsidRPr="004A6F9F">
        <w:rPr>
          <w:rFonts w:asciiTheme="majorHAnsi" w:hAnsiTheme="majorHAnsi" w:cstheme="minorHAnsi"/>
        </w:rPr>
        <w:t>SPA –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VIA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PASCOLI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64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</w:rPr>
        <w:t>–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19124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</w:rPr>
        <w:t>LA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SPEZIA</w:t>
      </w:r>
    </w:p>
    <w:p w14:paraId="4B1C66E8" w14:textId="77777777" w:rsidR="00321DDE" w:rsidRPr="004A6F9F" w:rsidRDefault="00321DDE" w:rsidP="00321DDE">
      <w:pPr>
        <w:pStyle w:val="Paragrafoelenco"/>
        <w:numPr>
          <w:ilvl w:val="0"/>
          <w:numId w:val="1"/>
        </w:numPr>
        <w:tabs>
          <w:tab w:val="left" w:pos="332"/>
        </w:tabs>
        <w:spacing w:line="266" w:lineRule="exact"/>
        <w:jc w:val="both"/>
        <w:rPr>
          <w:rFonts w:asciiTheme="majorHAnsi" w:hAnsiTheme="majorHAnsi" w:cstheme="minorHAnsi"/>
          <w:b/>
          <w:i/>
        </w:rPr>
      </w:pPr>
      <w:r w:rsidRPr="004A6F9F">
        <w:rPr>
          <w:rFonts w:asciiTheme="majorHAnsi" w:hAnsiTheme="majorHAnsi" w:cstheme="minorHAnsi"/>
          <w:spacing w:val="-1"/>
        </w:rPr>
        <w:t>Inviata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per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posta</w:t>
      </w:r>
      <w:r w:rsidRPr="004A6F9F">
        <w:rPr>
          <w:rFonts w:asciiTheme="majorHAnsi" w:hAnsiTheme="majorHAnsi" w:cstheme="minorHAnsi"/>
          <w:spacing w:val="-6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elettronica</w:t>
      </w:r>
      <w:r w:rsidRPr="004A6F9F">
        <w:rPr>
          <w:rFonts w:asciiTheme="majorHAnsi" w:hAnsiTheme="majorHAnsi" w:cstheme="minorHAnsi"/>
          <w:spacing w:val="-7"/>
        </w:rPr>
        <w:t xml:space="preserve"> </w:t>
      </w:r>
      <w:r w:rsidRPr="004A6F9F">
        <w:rPr>
          <w:rFonts w:asciiTheme="majorHAnsi" w:hAnsiTheme="majorHAnsi" w:cstheme="minorHAnsi"/>
        </w:rPr>
        <w:t>certificata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all’indirizzo:</w:t>
      </w:r>
      <w:r w:rsidRPr="004A6F9F">
        <w:rPr>
          <w:rFonts w:asciiTheme="majorHAnsi" w:hAnsiTheme="majorHAnsi" w:cstheme="minorHAnsi"/>
          <w:spacing w:val="-1"/>
        </w:rPr>
        <w:t xml:space="preserve"> </w:t>
      </w:r>
      <w:r w:rsidRPr="00C00A20">
        <w:rPr>
          <w:rStyle w:val="Collegamentoipertestuale"/>
          <w:b/>
          <w:i/>
        </w:rPr>
        <w:t>brugnato</w:t>
      </w:r>
      <w:hyperlink r:id="rId7" w:history="1">
        <w:r w:rsidRPr="008368A2">
          <w:rPr>
            <w:rStyle w:val="Collegamentoipertestuale"/>
            <w:rFonts w:asciiTheme="majorHAnsi" w:hAnsiTheme="majorHAnsi" w:cstheme="minorHAnsi"/>
            <w:b/>
            <w:i/>
          </w:rPr>
          <w:t>pec.speziarisorse.it</w:t>
        </w:r>
      </w:hyperlink>
    </w:p>
    <w:p w14:paraId="1BA4B57D" w14:textId="7BB5488B" w:rsidR="00321DDE" w:rsidRPr="004A6F9F" w:rsidRDefault="00321DDE" w:rsidP="00321DDE">
      <w:pPr>
        <w:pStyle w:val="Paragrafoelenco"/>
        <w:numPr>
          <w:ilvl w:val="0"/>
          <w:numId w:val="1"/>
        </w:numPr>
        <w:tabs>
          <w:tab w:val="left" w:pos="332"/>
        </w:tabs>
        <w:spacing w:line="269" w:lineRule="exact"/>
        <w:jc w:val="both"/>
        <w:rPr>
          <w:rFonts w:asciiTheme="majorHAnsi" w:hAnsiTheme="majorHAnsi" w:cstheme="minorHAnsi"/>
          <w:b/>
          <w:i/>
        </w:rPr>
      </w:pPr>
      <w:r w:rsidRPr="004A6F9F">
        <w:rPr>
          <w:rFonts w:asciiTheme="majorHAnsi" w:hAnsiTheme="majorHAnsi" w:cstheme="minorHAnsi"/>
          <w:spacing w:val="-1"/>
        </w:rPr>
        <w:t>Inviata</w:t>
      </w:r>
      <w:r w:rsidRPr="004A6F9F">
        <w:rPr>
          <w:rFonts w:asciiTheme="majorHAnsi" w:hAnsiTheme="majorHAnsi" w:cstheme="minorHAnsi"/>
          <w:spacing w:val="-5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per posta</w:t>
      </w:r>
      <w:r w:rsidRPr="004A6F9F">
        <w:rPr>
          <w:rFonts w:asciiTheme="majorHAnsi" w:hAnsiTheme="majorHAnsi" w:cstheme="minorHAnsi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elettronica</w:t>
      </w:r>
      <w:r w:rsidRPr="004A6F9F">
        <w:rPr>
          <w:rFonts w:asciiTheme="majorHAnsi" w:hAnsiTheme="majorHAnsi" w:cstheme="minorHAnsi"/>
          <w:spacing w:val="-13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all’indirizzo:</w:t>
      </w:r>
      <w:r>
        <w:rPr>
          <w:rStyle w:val="Collegamentoipertestuale"/>
          <w:rFonts w:asciiTheme="majorHAnsi" w:hAnsiTheme="majorHAnsi" w:cstheme="minorHAnsi"/>
          <w:b/>
          <w:i/>
        </w:rPr>
        <w:t xml:space="preserve"> tari</w:t>
      </w:r>
      <w:r w:rsidRPr="00C00A20">
        <w:rPr>
          <w:rStyle w:val="Collegamentoipertestuale"/>
          <w:rFonts w:asciiTheme="majorHAnsi" w:hAnsiTheme="majorHAnsi" w:cstheme="minorHAnsi"/>
          <w:b/>
          <w:i/>
        </w:rPr>
        <w:t>@brugnato.speziarisorse.it</w:t>
      </w:r>
    </w:p>
    <w:p w14:paraId="0C64B8AA" w14:textId="77777777" w:rsidR="00321DDE" w:rsidRDefault="00321DDE" w:rsidP="00743B76">
      <w:pPr>
        <w:pStyle w:val="Titolo1"/>
        <w:spacing w:before="181"/>
        <w:ind w:left="0"/>
        <w:jc w:val="both"/>
        <w:rPr>
          <w:rFonts w:asciiTheme="majorHAnsi" w:hAnsiTheme="majorHAnsi" w:cstheme="minorHAnsi"/>
          <w:spacing w:val="-1"/>
          <w:sz w:val="22"/>
          <w:szCs w:val="22"/>
        </w:rPr>
      </w:pPr>
    </w:p>
    <w:p w14:paraId="553B943A" w14:textId="77777777" w:rsidR="00B224C2" w:rsidRPr="00F26AF7" w:rsidRDefault="00B224C2" w:rsidP="00B224C2">
      <w:pPr>
        <w:spacing w:before="190"/>
        <w:ind w:right="722"/>
        <w:rPr>
          <w:rStyle w:val="Enfasigrassetto"/>
          <w:rFonts w:asciiTheme="minorHAnsi" w:hAnsiTheme="minorHAnsi" w:cstheme="minorHAnsi"/>
          <w:color w:val="000000"/>
        </w:rPr>
      </w:pPr>
      <w:r w:rsidRPr="00F26AF7">
        <w:rPr>
          <w:rStyle w:val="Enfasigrassetto"/>
          <w:rFonts w:asciiTheme="minorHAnsi" w:hAnsiTheme="minorHAnsi" w:cstheme="minorHAnsi"/>
          <w:color w:val="000000"/>
        </w:rPr>
        <w:t>INFORMATIVA PRIVACY (REGOLAMENTO UE N. 679/2016)</w:t>
      </w:r>
    </w:p>
    <w:p w14:paraId="69B2592C" w14:textId="77777777" w:rsidR="00B224C2" w:rsidRPr="00F26AF7" w:rsidRDefault="00B224C2" w:rsidP="00F26AF7">
      <w:pPr>
        <w:jc w:val="both"/>
        <w:rPr>
          <w:rFonts w:asciiTheme="minorHAnsi" w:hAnsiTheme="minorHAnsi" w:cstheme="minorHAnsi"/>
          <w:b/>
          <w:bCs/>
        </w:rPr>
      </w:pPr>
      <w:r w:rsidRPr="00F26AF7">
        <w:rPr>
          <w:rFonts w:asciiTheme="minorHAnsi" w:hAnsiTheme="minorHAnsi" w:cstheme="minorHAnsi"/>
          <w:color w:val="000000"/>
        </w:rPr>
        <w:br/>
        <w:t>La Società Spezia Risorse S.p.A., in ossequio al Regolamento (UE) 2016/679 (GPDR), in qualità di titolare, tratterà i dati personali contenuti nel presente atto, con modalità prevalentemente informatiche e telematiche, per le finalità connesse alla gestione dell'attività impositiva ordinaria, il contrasto all'evasione, il recupero coattivo, la cooperazione tra i diversi servizi comunali e tra amministrazioni locali e centrali, al fine di garantire il controllo della corretta misura dell'entrata e la gestione degli incassi applicando le prescritte riduzioni/agevolazioni/esenzioni ed i dovuti rimborsi. I dati personali saranno trattati e conservati per tutto il tempo del procedimento impositivo e/o di rimborso secondo quanto stabilito dalla normativa vigente tributaria esclusivamente da personale interno autorizzato e espressamente incaricato. I dati personali saranno trattati dalla società e dalle imprese che operano con la stessa in regime di appalto espressamente nominate a responsabile esterno del trattamento a sensi dell’art 28 GDPR. I dati non saranno diffusi.</w:t>
      </w:r>
      <w:r w:rsidRPr="00F26AF7">
        <w:rPr>
          <w:rFonts w:asciiTheme="minorHAnsi" w:hAnsiTheme="minorHAnsi" w:cstheme="minorHAnsi"/>
          <w:color w:val="000000"/>
        </w:rPr>
        <w:br/>
        <w:t>Gli interessati possono esercitare i propri diritti con richiesta scritta inviata a all’indirizzo mail: </w:t>
      </w:r>
      <w:r w:rsidRPr="00F26AF7">
        <w:rPr>
          <w:rStyle w:val="Enfasigrassetto"/>
          <w:rFonts w:asciiTheme="minorHAnsi" w:hAnsiTheme="minorHAnsi" w:cstheme="minorHAnsi"/>
          <w:color w:val="000000"/>
        </w:rPr>
        <w:t>dpo@speziarisorse.it</w:t>
      </w:r>
      <w:r w:rsidRPr="00F26AF7">
        <w:rPr>
          <w:rFonts w:asciiTheme="minorHAnsi" w:hAnsiTheme="minorHAnsi" w:cstheme="minorHAnsi"/>
          <w:color w:val="000000"/>
        </w:rPr>
        <w:t xml:space="preserve"> (artt. 15 e ss. del RGPD). Informativa completa relative alle norme di cui al citato Regolamento UE n. 679/2016 sono riportate nell’apposita sezione del sito internet della società all’indirizzo: </w:t>
      </w:r>
      <w:r w:rsidRPr="00F26AF7">
        <w:rPr>
          <w:rStyle w:val="Enfasigrassetto"/>
          <w:rFonts w:asciiTheme="minorHAnsi" w:hAnsiTheme="minorHAnsi" w:cstheme="minorHAnsi"/>
          <w:color w:val="000000"/>
        </w:rPr>
        <w:t>https://www.speziarisorse.it/amministrazione-trasparente/privacy</w:t>
      </w:r>
      <w:r w:rsidRPr="00F26AF7">
        <w:rPr>
          <w:rFonts w:asciiTheme="minorHAnsi" w:hAnsiTheme="minorHAnsi" w:cstheme="minorHAnsi"/>
          <w:color w:val="000000"/>
        </w:rPr>
        <w:t> ove è pubblicata.</w:t>
      </w:r>
    </w:p>
    <w:p w14:paraId="7A13E098" w14:textId="77777777" w:rsidR="00B224C2" w:rsidRPr="004111F0" w:rsidRDefault="00B224C2" w:rsidP="00B224C2">
      <w:pPr>
        <w:suppressAutoHyphens/>
        <w:spacing w:after="120"/>
        <w:ind w:left="-142"/>
        <w:jc w:val="both"/>
        <w:rPr>
          <w:rFonts w:ascii="Calibri" w:hAnsi="Calibri"/>
          <w:sz w:val="16"/>
          <w:szCs w:val="16"/>
          <w:lang w:eastAsia="ar-SA"/>
        </w:rPr>
      </w:pPr>
    </w:p>
    <w:p w14:paraId="733A9F22" w14:textId="1C4DBCE4" w:rsidR="004E291A" w:rsidRPr="00B224C2" w:rsidRDefault="004E291A" w:rsidP="00B224C2"/>
    <w:sectPr w:rsidR="004E291A" w:rsidRPr="00B224C2" w:rsidSect="00977EA9">
      <w:headerReference w:type="default" r:id="rId8"/>
      <w:pgSz w:w="12240" w:h="15840"/>
      <w:pgMar w:top="2268" w:right="540" w:bottom="280" w:left="480" w:header="19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59D35" w14:textId="77777777" w:rsidR="00560546" w:rsidRDefault="00560546">
      <w:r>
        <w:separator/>
      </w:r>
    </w:p>
  </w:endnote>
  <w:endnote w:type="continuationSeparator" w:id="0">
    <w:p w14:paraId="607CD911" w14:textId="77777777" w:rsidR="00560546" w:rsidRDefault="0056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336BC" w14:textId="77777777" w:rsidR="00560546" w:rsidRDefault="00560546">
      <w:r>
        <w:separator/>
      </w:r>
    </w:p>
  </w:footnote>
  <w:footnote w:type="continuationSeparator" w:id="0">
    <w:p w14:paraId="598FD2E3" w14:textId="77777777" w:rsidR="00560546" w:rsidRDefault="0056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horzAnchor="margin" w:tblpY="-2070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98"/>
      <w:gridCol w:w="222"/>
    </w:tblGrid>
    <w:tr w:rsidR="00916D95" w14:paraId="5A4EC76D" w14:textId="77777777" w:rsidTr="00A654B0">
      <w:tc>
        <w:tcPr>
          <w:tcW w:w="4814" w:type="dxa"/>
        </w:tcPr>
        <w:tbl>
          <w:tblPr>
            <w:tblStyle w:val="Grigliatabella"/>
            <w:tblpPr w:leftFromText="141" w:rightFromText="141" w:horzAnchor="margin" w:tblpY="-2070"/>
            <w:tblW w:w="1119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6385"/>
          </w:tblGrid>
          <w:tr w:rsidR="00743B76" w14:paraId="56A30226" w14:textId="77777777" w:rsidTr="00C43DB1">
            <w:tc>
              <w:tcPr>
                <w:tcW w:w="4814" w:type="dxa"/>
              </w:tcPr>
              <w:tbl>
                <w:tblPr>
                  <w:tblStyle w:val="Grigliatabella"/>
                  <w:tblpPr w:leftFromText="141" w:rightFromText="141" w:vertAnchor="page" w:horzAnchor="margin" w:tblpY="681"/>
                  <w:tblOverlap w:val="never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830"/>
                </w:tblGrid>
                <w:tr w:rsidR="00743B76" w14:paraId="291C1DE5" w14:textId="77777777" w:rsidTr="006F3B29">
                  <w:trPr>
                    <w:trHeight w:val="615"/>
                  </w:trPr>
                  <w:tc>
                    <w:tcPr>
                      <w:tcW w:w="2830" w:type="dxa"/>
                    </w:tcPr>
                    <w:p w14:paraId="23E97FF7" w14:textId="77777777" w:rsidR="006F3B29" w:rsidRDefault="006F3B29" w:rsidP="006F3B29">
                      <w:pPr>
                        <w:spacing w:before="11" w:line="244" w:lineRule="auto"/>
                        <w:ind w:right="1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it-IT"/>
                        </w:rPr>
                        <w:drawing>
                          <wp:inline distT="0" distB="0" distL="0" distR="0" wp14:anchorId="358AFC3A" wp14:editId="2FFB029B">
                            <wp:extent cx="628650" cy="914400"/>
                            <wp:effectExtent l="0" t="0" r="0" b="0"/>
                            <wp:docPr id="2" name="Immagine 2" descr="Brugnato-Stem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Brugnato-Stem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DCDD20" w14:textId="4FDEE884" w:rsidR="00743B76" w:rsidRDefault="006F3B29" w:rsidP="006F3B29">
                      <w:pPr>
                        <w:spacing w:before="11" w:line="244" w:lineRule="auto"/>
                        <w:ind w:right="1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COMUNE DI BRUGNATO</w:t>
                      </w:r>
                    </w:p>
                  </w:tc>
                </w:tr>
              </w:tbl>
              <w:p w14:paraId="36B3AB0A" w14:textId="77777777" w:rsidR="00743B76" w:rsidRPr="002D4C95" w:rsidRDefault="00743B76" w:rsidP="00743B76">
                <w:pPr>
                  <w:spacing w:before="11" w:line="244" w:lineRule="auto"/>
                  <w:ind w:left="20" w:right="10"/>
                  <w:rPr>
                    <w:b/>
                    <w:i/>
                  </w:rPr>
                </w:pPr>
              </w:p>
              <w:p w14:paraId="25B57819" w14:textId="77777777" w:rsidR="00743B76" w:rsidRDefault="00743B76" w:rsidP="00743B76">
                <w:pPr>
                  <w:spacing w:before="11" w:line="244" w:lineRule="auto"/>
                  <w:ind w:left="20" w:right="10"/>
                </w:pPr>
              </w:p>
              <w:p w14:paraId="3DCD2C47" w14:textId="77777777" w:rsidR="00743B76" w:rsidRDefault="00743B76" w:rsidP="00743B76">
                <w:pPr>
                  <w:spacing w:before="11" w:line="244" w:lineRule="auto"/>
                  <w:ind w:left="20" w:right="10"/>
                </w:pPr>
              </w:p>
            </w:tc>
            <w:tc>
              <w:tcPr>
                <w:tcW w:w="6385" w:type="dxa"/>
              </w:tcPr>
              <w:p w14:paraId="0328676E" w14:textId="77777777" w:rsidR="00743B76" w:rsidRDefault="00743B76" w:rsidP="00743B76">
                <w:pPr>
                  <w:jc w:val="right"/>
                </w:pPr>
              </w:p>
              <w:p w14:paraId="40148CF3" w14:textId="77777777" w:rsidR="00743B76" w:rsidRDefault="00743B76" w:rsidP="00743B76">
                <w:pPr>
                  <w:jc w:val="right"/>
                </w:pPr>
              </w:p>
              <w:p w14:paraId="6F7023A3" w14:textId="77777777" w:rsidR="00743B76" w:rsidRDefault="00743B76" w:rsidP="00743B76">
                <w:pPr>
                  <w:jc w:val="right"/>
                </w:pPr>
              </w:p>
              <w:p w14:paraId="3C14217F" w14:textId="77777777" w:rsidR="00743B76" w:rsidRDefault="00743B76" w:rsidP="00743B76">
                <w:pPr>
                  <w:jc w:val="right"/>
                </w:pPr>
              </w:p>
              <w:p w14:paraId="6B55D396" w14:textId="77777777" w:rsidR="00743B76" w:rsidRDefault="00743B76" w:rsidP="00743B76">
                <w:pPr>
                  <w:tabs>
                    <w:tab w:val="left" w:pos="1095"/>
                  </w:tabs>
                  <w:jc w:val="right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 wp14:anchorId="469651EF" wp14:editId="0FD20768">
                      <wp:extent cx="2562225" cy="257175"/>
                      <wp:effectExtent l="0" t="0" r="9525" b="9525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2225" cy="257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474C14F" w14:textId="77777777" w:rsidR="00916D95" w:rsidRDefault="00916D95" w:rsidP="00916D95"/>
      </w:tc>
      <w:tc>
        <w:tcPr>
          <w:tcW w:w="6385" w:type="dxa"/>
        </w:tcPr>
        <w:p w14:paraId="71E0DB6D" w14:textId="49A27E87" w:rsidR="00916D95" w:rsidRDefault="00916D95" w:rsidP="00916D95">
          <w:pPr>
            <w:tabs>
              <w:tab w:val="left" w:pos="1095"/>
            </w:tabs>
            <w:jc w:val="right"/>
          </w:pPr>
        </w:p>
      </w:tc>
    </w:tr>
  </w:tbl>
  <w:p w14:paraId="72D74D78" w14:textId="77777777" w:rsidR="00916D95" w:rsidRDefault="00916D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78B"/>
    <w:multiLevelType w:val="hybridMultilevel"/>
    <w:tmpl w:val="6374EB0A"/>
    <w:lvl w:ilvl="0" w:tplc="8E0E1A06">
      <w:numFmt w:val="bullet"/>
      <w:lvlText w:val=""/>
      <w:lvlJc w:val="left"/>
      <w:pPr>
        <w:ind w:left="212" w:hanging="21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ACA368">
      <w:numFmt w:val="bullet"/>
      <w:lvlText w:val="•"/>
      <w:lvlJc w:val="left"/>
      <w:pPr>
        <w:ind w:left="1428" w:hanging="212"/>
      </w:pPr>
      <w:rPr>
        <w:rFonts w:hint="default"/>
        <w:lang w:val="it-IT" w:eastAsia="en-US" w:bidi="ar-SA"/>
      </w:rPr>
    </w:lvl>
    <w:lvl w:ilvl="2" w:tplc="373C4952">
      <w:numFmt w:val="bullet"/>
      <w:lvlText w:val="•"/>
      <w:lvlJc w:val="left"/>
      <w:pPr>
        <w:ind w:left="2516" w:hanging="212"/>
      </w:pPr>
      <w:rPr>
        <w:rFonts w:hint="default"/>
        <w:lang w:val="it-IT" w:eastAsia="en-US" w:bidi="ar-SA"/>
      </w:rPr>
    </w:lvl>
    <w:lvl w:ilvl="3" w:tplc="2B281B6E">
      <w:numFmt w:val="bullet"/>
      <w:lvlText w:val="•"/>
      <w:lvlJc w:val="left"/>
      <w:pPr>
        <w:ind w:left="3604" w:hanging="212"/>
      </w:pPr>
      <w:rPr>
        <w:rFonts w:hint="default"/>
        <w:lang w:val="it-IT" w:eastAsia="en-US" w:bidi="ar-SA"/>
      </w:rPr>
    </w:lvl>
    <w:lvl w:ilvl="4" w:tplc="903A6718">
      <w:numFmt w:val="bullet"/>
      <w:lvlText w:val="•"/>
      <w:lvlJc w:val="left"/>
      <w:pPr>
        <w:ind w:left="4692" w:hanging="212"/>
      </w:pPr>
      <w:rPr>
        <w:rFonts w:hint="default"/>
        <w:lang w:val="it-IT" w:eastAsia="en-US" w:bidi="ar-SA"/>
      </w:rPr>
    </w:lvl>
    <w:lvl w:ilvl="5" w:tplc="99EED146">
      <w:numFmt w:val="bullet"/>
      <w:lvlText w:val="•"/>
      <w:lvlJc w:val="left"/>
      <w:pPr>
        <w:ind w:left="5780" w:hanging="212"/>
      </w:pPr>
      <w:rPr>
        <w:rFonts w:hint="default"/>
        <w:lang w:val="it-IT" w:eastAsia="en-US" w:bidi="ar-SA"/>
      </w:rPr>
    </w:lvl>
    <w:lvl w:ilvl="6" w:tplc="EBBC1E62">
      <w:numFmt w:val="bullet"/>
      <w:lvlText w:val="•"/>
      <w:lvlJc w:val="left"/>
      <w:pPr>
        <w:ind w:left="6868" w:hanging="212"/>
      </w:pPr>
      <w:rPr>
        <w:rFonts w:hint="default"/>
        <w:lang w:val="it-IT" w:eastAsia="en-US" w:bidi="ar-SA"/>
      </w:rPr>
    </w:lvl>
    <w:lvl w:ilvl="7" w:tplc="EF622CDE">
      <w:numFmt w:val="bullet"/>
      <w:lvlText w:val="•"/>
      <w:lvlJc w:val="left"/>
      <w:pPr>
        <w:ind w:left="7956" w:hanging="212"/>
      </w:pPr>
      <w:rPr>
        <w:rFonts w:hint="default"/>
        <w:lang w:val="it-IT" w:eastAsia="en-US" w:bidi="ar-SA"/>
      </w:rPr>
    </w:lvl>
    <w:lvl w:ilvl="8" w:tplc="93D49C6A">
      <w:numFmt w:val="bullet"/>
      <w:lvlText w:val="•"/>
      <w:lvlJc w:val="left"/>
      <w:pPr>
        <w:ind w:left="9044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0FAC6EA2"/>
    <w:multiLevelType w:val="hybridMultilevel"/>
    <w:tmpl w:val="39D05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7E9A"/>
    <w:multiLevelType w:val="hybridMultilevel"/>
    <w:tmpl w:val="3DAC4340"/>
    <w:lvl w:ilvl="0" w:tplc="7F3A7A80">
      <w:numFmt w:val="bullet"/>
      <w:lvlText w:val="☐"/>
      <w:lvlJc w:val="left"/>
      <w:pPr>
        <w:ind w:left="1818" w:hanging="257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24902D52">
      <w:numFmt w:val="bullet"/>
      <w:lvlText w:val="•"/>
      <w:lvlJc w:val="left"/>
      <w:pPr>
        <w:ind w:left="2791" w:hanging="257"/>
      </w:pPr>
      <w:rPr>
        <w:rFonts w:hint="default"/>
        <w:lang w:val="it-IT" w:eastAsia="en-US" w:bidi="ar-SA"/>
      </w:rPr>
    </w:lvl>
    <w:lvl w:ilvl="2" w:tplc="F21A7814">
      <w:numFmt w:val="bullet"/>
      <w:lvlText w:val="•"/>
      <w:lvlJc w:val="left"/>
      <w:pPr>
        <w:ind w:left="3762" w:hanging="257"/>
      </w:pPr>
      <w:rPr>
        <w:rFonts w:hint="default"/>
        <w:lang w:val="it-IT" w:eastAsia="en-US" w:bidi="ar-SA"/>
      </w:rPr>
    </w:lvl>
    <w:lvl w:ilvl="3" w:tplc="1074A2BE">
      <w:numFmt w:val="bullet"/>
      <w:lvlText w:val="•"/>
      <w:lvlJc w:val="left"/>
      <w:pPr>
        <w:ind w:left="4733" w:hanging="257"/>
      </w:pPr>
      <w:rPr>
        <w:rFonts w:hint="default"/>
        <w:lang w:val="it-IT" w:eastAsia="en-US" w:bidi="ar-SA"/>
      </w:rPr>
    </w:lvl>
    <w:lvl w:ilvl="4" w:tplc="F670E504">
      <w:numFmt w:val="bullet"/>
      <w:lvlText w:val="•"/>
      <w:lvlJc w:val="left"/>
      <w:pPr>
        <w:ind w:left="5704" w:hanging="257"/>
      </w:pPr>
      <w:rPr>
        <w:rFonts w:hint="default"/>
        <w:lang w:val="it-IT" w:eastAsia="en-US" w:bidi="ar-SA"/>
      </w:rPr>
    </w:lvl>
    <w:lvl w:ilvl="5" w:tplc="6DA24450">
      <w:numFmt w:val="bullet"/>
      <w:lvlText w:val="•"/>
      <w:lvlJc w:val="left"/>
      <w:pPr>
        <w:ind w:left="6675" w:hanging="257"/>
      </w:pPr>
      <w:rPr>
        <w:rFonts w:hint="default"/>
        <w:lang w:val="it-IT" w:eastAsia="en-US" w:bidi="ar-SA"/>
      </w:rPr>
    </w:lvl>
    <w:lvl w:ilvl="6" w:tplc="1EAE46EC">
      <w:numFmt w:val="bullet"/>
      <w:lvlText w:val="•"/>
      <w:lvlJc w:val="left"/>
      <w:pPr>
        <w:ind w:left="7646" w:hanging="257"/>
      </w:pPr>
      <w:rPr>
        <w:rFonts w:hint="default"/>
        <w:lang w:val="it-IT" w:eastAsia="en-US" w:bidi="ar-SA"/>
      </w:rPr>
    </w:lvl>
    <w:lvl w:ilvl="7" w:tplc="3DFA26A2">
      <w:numFmt w:val="bullet"/>
      <w:lvlText w:val="•"/>
      <w:lvlJc w:val="left"/>
      <w:pPr>
        <w:ind w:left="8617" w:hanging="257"/>
      </w:pPr>
      <w:rPr>
        <w:rFonts w:hint="default"/>
        <w:lang w:val="it-IT" w:eastAsia="en-US" w:bidi="ar-SA"/>
      </w:rPr>
    </w:lvl>
    <w:lvl w:ilvl="8" w:tplc="6E426178">
      <w:numFmt w:val="bullet"/>
      <w:lvlText w:val="•"/>
      <w:lvlJc w:val="left"/>
      <w:pPr>
        <w:ind w:left="9588" w:hanging="257"/>
      </w:pPr>
      <w:rPr>
        <w:rFonts w:hint="default"/>
        <w:lang w:val="it-IT" w:eastAsia="en-US" w:bidi="ar-SA"/>
      </w:rPr>
    </w:lvl>
  </w:abstractNum>
  <w:abstractNum w:abstractNumId="3" w15:restartNumberingAfterBreak="0">
    <w:nsid w:val="30253CF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4AC65194"/>
    <w:multiLevelType w:val="hybridMultilevel"/>
    <w:tmpl w:val="9D8EBDF4"/>
    <w:lvl w:ilvl="0" w:tplc="8E0E1A06">
      <w:numFmt w:val="bullet"/>
      <w:lvlText w:val=""/>
      <w:lvlJc w:val="left"/>
      <w:pPr>
        <w:ind w:left="212" w:hanging="21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02F06"/>
    <w:multiLevelType w:val="hybridMultilevel"/>
    <w:tmpl w:val="74AA0E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26C28"/>
    <w:multiLevelType w:val="hybridMultilevel"/>
    <w:tmpl w:val="3A203036"/>
    <w:lvl w:ilvl="0" w:tplc="47BC74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1A"/>
    <w:rsid w:val="00055F7C"/>
    <w:rsid w:val="00081452"/>
    <w:rsid w:val="00082F2B"/>
    <w:rsid w:val="00172A81"/>
    <w:rsid w:val="001B3156"/>
    <w:rsid w:val="00321DDE"/>
    <w:rsid w:val="003E0D10"/>
    <w:rsid w:val="0046345E"/>
    <w:rsid w:val="004720B9"/>
    <w:rsid w:val="004A6F9F"/>
    <w:rsid w:val="004E291A"/>
    <w:rsid w:val="00560546"/>
    <w:rsid w:val="005E1A55"/>
    <w:rsid w:val="006E2542"/>
    <w:rsid w:val="006E4143"/>
    <w:rsid w:val="006F3B29"/>
    <w:rsid w:val="0072577D"/>
    <w:rsid w:val="00725D44"/>
    <w:rsid w:val="007328A2"/>
    <w:rsid w:val="00743B76"/>
    <w:rsid w:val="00761CFA"/>
    <w:rsid w:val="007F1A0D"/>
    <w:rsid w:val="008D5CAF"/>
    <w:rsid w:val="008E635E"/>
    <w:rsid w:val="00916D95"/>
    <w:rsid w:val="00977EA9"/>
    <w:rsid w:val="00A9736C"/>
    <w:rsid w:val="00AB37B2"/>
    <w:rsid w:val="00B06B02"/>
    <w:rsid w:val="00B224C2"/>
    <w:rsid w:val="00B5314E"/>
    <w:rsid w:val="00B7475E"/>
    <w:rsid w:val="00BA14C4"/>
    <w:rsid w:val="00BE19A6"/>
    <w:rsid w:val="00C87631"/>
    <w:rsid w:val="00CC1609"/>
    <w:rsid w:val="00D15D45"/>
    <w:rsid w:val="00D2126B"/>
    <w:rsid w:val="00D74C20"/>
    <w:rsid w:val="00E0042F"/>
    <w:rsid w:val="00E5009F"/>
    <w:rsid w:val="00E76E8A"/>
    <w:rsid w:val="00F2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5AEB7"/>
  <w15:docId w15:val="{26136EE4-EF92-4F65-8FFD-243D3CA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26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26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702" w:right="2691"/>
      <w:jc w:val="center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331" w:hanging="212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E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1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D9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D9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C1609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CC160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6AF7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6AF7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--------@pec.speziarisor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ACAM AMBIENTE S</vt:lpstr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ACAM AMBIENTE S</dc:title>
  <dc:creator>POMO</dc:creator>
  <cp:lastModifiedBy>Ragioneria Comune di Brugnato</cp:lastModifiedBy>
  <cp:revision>3</cp:revision>
  <cp:lastPrinted>2023-04-21T14:15:00Z</cp:lastPrinted>
  <dcterms:created xsi:type="dcterms:W3CDTF">2023-05-26T10:31:00Z</dcterms:created>
  <dcterms:modified xsi:type="dcterms:W3CDTF">2023-05-26T10:33:00Z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